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D5" w:rsidRDefault="00FE4A4F" w:rsidP="00A037D5">
      <w:pPr>
        <w:ind w:firstLine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10.12</w:t>
      </w:r>
      <w:r w:rsidR="00A037D5">
        <w:rPr>
          <w:rStyle w:val="a4"/>
          <w:sz w:val="22"/>
          <w:szCs w:val="22"/>
        </w:rPr>
        <w:t>.2020</w:t>
      </w:r>
      <w:r w:rsidR="001C54C2" w:rsidRPr="008925E0">
        <w:rPr>
          <w:rStyle w:val="a4"/>
          <w:sz w:val="22"/>
          <w:szCs w:val="22"/>
        </w:rPr>
        <w:t xml:space="preserve"> состоялось</w:t>
      </w:r>
      <w:r w:rsidR="00026EA0" w:rsidRPr="008925E0">
        <w:rPr>
          <w:rStyle w:val="a4"/>
          <w:sz w:val="22"/>
          <w:szCs w:val="22"/>
        </w:rPr>
        <w:t xml:space="preserve"> заседани</w:t>
      </w:r>
      <w:r w:rsidR="001C54C2" w:rsidRPr="008925E0">
        <w:rPr>
          <w:rStyle w:val="a4"/>
          <w:sz w:val="22"/>
          <w:szCs w:val="22"/>
        </w:rPr>
        <w:t>е</w:t>
      </w:r>
      <w:r w:rsidR="00026EA0" w:rsidRPr="008925E0">
        <w:rPr>
          <w:rStyle w:val="a4"/>
          <w:sz w:val="22"/>
          <w:szCs w:val="22"/>
        </w:rPr>
        <w:t xml:space="preserve"> Комиссии по соблюдению требований к служебному поведению государственных гражданских служащих </w:t>
      </w:r>
      <w:bookmarkStart w:id="0" w:name="_Hlk52354646"/>
      <w:r w:rsidR="00A037D5">
        <w:rPr>
          <w:rStyle w:val="a4"/>
          <w:sz w:val="22"/>
          <w:szCs w:val="22"/>
        </w:rPr>
        <w:t>Енисейского межрегионального управления Федеральной службы по надзору в сфере природопользования</w:t>
      </w:r>
      <w:bookmarkEnd w:id="0"/>
      <w:r w:rsidR="00026EA0" w:rsidRPr="008925E0">
        <w:rPr>
          <w:rStyle w:val="a4"/>
          <w:sz w:val="22"/>
          <w:szCs w:val="22"/>
        </w:rPr>
        <w:t xml:space="preserve"> и урегулированию конфликта интересов</w:t>
      </w:r>
      <w:r w:rsidR="00675FC3" w:rsidRPr="008925E0">
        <w:rPr>
          <w:rStyle w:val="a4"/>
          <w:sz w:val="22"/>
          <w:szCs w:val="22"/>
        </w:rPr>
        <w:t xml:space="preserve">. </w:t>
      </w:r>
    </w:p>
    <w:p w:rsidR="00A037D5" w:rsidRDefault="002970FA" w:rsidP="00A037D5">
      <w:pPr>
        <w:ind w:firstLine="0"/>
        <w:rPr>
          <w:rStyle w:val="a4"/>
          <w:b w:val="0"/>
          <w:sz w:val="22"/>
          <w:szCs w:val="22"/>
        </w:rPr>
      </w:pPr>
      <w:r w:rsidRPr="008925E0">
        <w:rPr>
          <w:rStyle w:val="a4"/>
          <w:b w:val="0"/>
          <w:sz w:val="22"/>
          <w:szCs w:val="22"/>
        </w:rPr>
        <w:t xml:space="preserve">Основание для проведения заседания: </w:t>
      </w:r>
    </w:p>
    <w:p w:rsidR="00BB227A" w:rsidRDefault="00A037D5" w:rsidP="00001308">
      <w:pPr>
        <w:ind w:firstLine="0"/>
        <w:rPr>
          <w:rStyle w:val="a4"/>
          <w:b w:val="0"/>
          <w:sz w:val="22"/>
          <w:szCs w:val="22"/>
        </w:rPr>
      </w:pPr>
      <w:r w:rsidRPr="00A037D5">
        <w:rPr>
          <w:rStyle w:val="a4"/>
          <w:b w:val="0"/>
          <w:sz w:val="22"/>
          <w:szCs w:val="22"/>
        </w:rPr>
        <w:t xml:space="preserve">Рассмотрение </w:t>
      </w:r>
      <w:r w:rsidR="00680124">
        <w:rPr>
          <w:rStyle w:val="a4"/>
          <w:b w:val="0"/>
          <w:sz w:val="22"/>
          <w:szCs w:val="22"/>
        </w:rPr>
        <w:t xml:space="preserve">поступившего </w:t>
      </w:r>
      <w:r w:rsidR="00FE4A4F">
        <w:rPr>
          <w:rStyle w:val="a4"/>
          <w:b w:val="0"/>
          <w:sz w:val="22"/>
          <w:szCs w:val="22"/>
        </w:rPr>
        <w:t xml:space="preserve">Уведомления </w:t>
      </w:r>
      <w:r w:rsidR="00680124">
        <w:rPr>
          <w:rStyle w:val="a4"/>
          <w:b w:val="0"/>
          <w:sz w:val="22"/>
          <w:szCs w:val="22"/>
        </w:rPr>
        <w:t xml:space="preserve">от Общества с ограниченной ответственностью «Артель старателей «Хакасия» </w:t>
      </w:r>
      <w:r w:rsidR="00FE4A4F">
        <w:rPr>
          <w:rStyle w:val="a4"/>
          <w:b w:val="0"/>
          <w:sz w:val="22"/>
          <w:szCs w:val="22"/>
        </w:rPr>
        <w:t xml:space="preserve">о </w:t>
      </w:r>
      <w:r w:rsidR="00680124">
        <w:rPr>
          <w:rStyle w:val="a4"/>
          <w:b w:val="0"/>
          <w:sz w:val="22"/>
          <w:szCs w:val="22"/>
        </w:rPr>
        <w:t xml:space="preserve">заключении трудового договора с </w:t>
      </w:r>
      <w:r w:rsidR="00FE4A4F">
        <w:rPr>
          <w:rStyle w:val="a4"/>
          <w:b w:val="0"/>
          <w:sz w:val="22"/>
          <w:szCs w:val="22"/>
        </w:rPr>
        <w:t>бывш</w:t>
      </w:r>
      <w:r w:rsidR="00E956BE">
        <w:rPr>
          <w:rStyle w:val="a4"/>
          <w:b w:val="0"/>
          <w:sz w:val="22"/>
          <w:szCs w:val="22"/>
        </w:rPr>
        <w:t>им</w:t>
      </w:r>
      <w:r w:rsidRPr="00A037D5">
        <w:rPr>
          <w:rStyle w:val="a4"/>
          <w:b w:val="0"/>
          <w:sz w:val="22"/>
          <w:szCs w:val="22"/>
        </w:rPr>
        <w:t xml:space="preserve"> государственн</w:t>
      </w:r>
      <w:r w:rsidR="00E956BE">
        <w:rPr>
          <w:rStyle w:val="a4"/>
          <w:b w:val="0"/>
          <w:sz w:val="22"/>
          <w:szCs w:val="22"/>
        </w:rPr>
        <w:t>ым</w:t>
      </w:r>
      <w:r w:rsidRPr="00A037D5">
        <w:rPr>
          <w:rStyle w:val="a4"/>
          <w:b w:val="0"/>
          <w:sz w:val="22"/>
          <w:szCs w:val="22"/>
        </w:rPr>
        <w:t xml:space="preserve"> гражданск</w:t>
      </w:r>
      <w:r w:rsidR="00E956BE">
        <w:rPr>
          <w:rStyle w:val="a4"/>
          <w:b w:val="0"/>
          <w:sz w:val="22"/>
          <w:szCs w:val="22"/>
        </w:rPr>
        <w:t>им</w:t>
      </w:r>
      <w:r w:rsidRPr="00A037D5">
        <w:rPr>
          <w:rStyle w:val="a4"/>
          <w:b w:val="0"/>
          <w:sz w:val="22"/>
          <w:szCs w:val="22"/>
        </w:rPr>
        <w:t xml:space="preserve"> служащ</w:t>
      </w:r>
      <w:r w:rsidR="00E956BE">
        <w:rPr>
          <w:rStyle w:val="a4"/>
          <w:b w:val="0"/>
          <w:sz w:val="22"/>
          <w:szCs w:val="22"/>
        </w:rPr>
        <w:t>им</w:t>
      </w:r>
      <w:r w:rsidR="00FE4A4F">
        <w:rPr>
          <w:rStyle w:val="a4"/>
          <w:b w:val="0"/>
          <w:sz w:val="22"/>
          <w:szCs w:val="22"/>
        </w:rPr>
        <w:t xml:space="preserve">, </w:t>
      </w:r>
      <w:r w:rsidRPr="00A037D5">
        <w:rPr>
          <w:rStyle w:val="a4"/>
          <w:b w:val="0"/>
          <w:sz w:val="22"/>
          <w:szCs w:val="22"/>
        </w:rPr>
        <w:t>замеща</w:t>
      </w:r>
      <w:r w:rsidR="00FE4A4F">
        <w:rPr>
          <w:rStyle w:val="a4"/>
          <w:b w:val="0"/>
          <w:sz w:val="22"/>
          <w:szCs w:val="22"/>
        </w:rPr>
        <w:t>вш</w:t>
      </w:r>
      <w:r w:rsidR="00E956BE">
        <w:rPr>
          <w:rStyle w:val="a4"/>
          <w:b w:val="0"/>
          <w:sz w:val="22"/>
          <w:szCs w:val="22"/>
        </w:rPr>
        <w:t>им</w:t>
      </w:r>
      <w:r w:rsidRPr="00A037D5">
        <w:rPr>
          <w:rStyle w:val="a4"/>
          <w:b w:val="0"/>
          <w:sz w:val="22"/>
          <w:szCs w:val="22"/>
        </w:rPr>
        <w:t xml:space="preserve"> должность </w:t>
      </w:r>
      <w:r w:rsidR="00FE4A4F">
        <w:rPr>
          <w:rStyle w:val="a4"/>
          <w:b w:val="0"/>
          <w:sz w:val="22"/>
          <w:szCs w:val="22"/>
        </w:rPr>
        <w:t>заместителя начальника отдела,</w:t>
      </w:r>
      <w:r w:rsidR="00DC18FA">
        <w:rPr>
          <w:rStyle w:val="a4"/>
          <w:b w:val="0"/>
          <w:sz w:val="22"/>
          <w:szCs w:val="22"/>
        </w:rPr>
        <w:t xml:space="preserve"> принятого в ООО «Артель старатель «Хакасия» на должность главного геолога в основное подразделение. </w:t>
      </w:r>
      <w:r w:rsidR="00DC18FA" w:rsidRPr="00DC18FA">
        <w:rPr>
          <w:sz w:val="22"/>
          <w:szCs w:val="22"/>
        </w:rPr>
        <w:t>В должностные обязанности, исполняемые по должности главного геолога в основном подразделении входит: координация и контроль решений вопросов по рациональному использованию недр, получению и выполнению условий лицензий, контроль соблюдения действующих нормативных правовых актов природоохранных, санитарных и других органов, осуществляющих надзор, правил по охране труда, правил противопожарной защиты</w:t>
      </w:r>
      <w:r w:rsidR="00BB227A">
        <w:rPr>
          <w:sz w:val="22"/>
          <w:szCs w:val="22"/>
        </w:rPr>
        <w:t xml:space="preserve">. </w:t>
      </w:r>
      <w:r w:rsidR="00BB227A" w:rsidRPr="00BB227A">
        <w:rPr>
          <w:sz w:val="22"/>
          <w:szCs w:val="22"/>
        </w:rPr>
        <w:t>В должностные обязанности по ранее замещавшей должности входило</w:t>
      </w:r>
      <w:r w:rsidR="00BD1EB2">
        <w:rPr>
          <w:sz w:val="22"/>
          <w:szCs w:val="22"/>
        </w:rPr>
        <w:t xml:space="preserve"> проведение документарных внеплановых и плановых проверок, составление протоколов, постановлений, предписаний, определений и иных процессуальных документов; рассмотрение материалов, касающихся экспорта информации о недрах, коллекций по минералогии, палеонтологии; </w:t>
      </w:r>
      <w:r w:rsidR="00BD1EB2">
        <w:rPr>
          <w:rStyle w:val="a4"/>
          <w:b w:val="0"/>
          <w:sz w:val="22"/>
          <w:szCs w:val="22"/>
        </w:rPr>
        <w:t xml:space="preserve">осуществление предоставления государственной услуги по согласованию нормативов потерь твердых полезных ископаемых и подземных вод, превышающих по величине нормативы, утвержденные в составе проектной документации. </w:t>
      </w:r>
    </w:p>
    <w:p w:rsidR="00A037D5" w:rsidRPr="00BB227A" w:rsidRDefault="00A037D5" w:rsidP="00001308">
      <w:pPr>
        <w:ind w:firstLine="0"/>
        <w:rPr>
          <w:rStyle w:val="a4"/>
          <w:b w:val="0"/>
          <w:sz w:val="22"/>
          <w:szCs w:val="22"/>
        </w:rPr>
      </w:pPr>
      <w:r w:rsidRPr="00BB227A">
        <w:rPr>
          <w:rStyle w:val="a4"/>
          <w:b w:val="0"/>
          <w:sz w:val="22"/>
          <w:szCs w:val="22"/>
        </w:rPr>
        <w:t xml:space="preserve">Принятое комиссией решение - </w:t>
      </w:r>
      <w:r w:rsidR="00BB227A" w:rsidRPr="00BB227A">
        <w:rPr>
          <w:rStyle w:val="a4"/>
          <w:b w:val="0"/>
          <w:sz w:val="22"/>
          <w:szCs w:val="22"/>
        </w:rPr>
        <w:t>установить, что замещение</w:t>
      </w:r>
      <w:r w:rsidR="00BB227A" w:rsidRPr="00BB227A">
        <w:rPr>
          <w:color w:val="22272F"/>
          <w:sz w:val="22"/>
          <w:szCs w:val="22"/>
          <w:shd w:val="clear" w:color="auto" w:fill="FFFFFF"/>
        </w:rPr>
        <w:t xml:space="preserve"> на условиях трудового договора должности </w:t>
      </w:r>
      <w:r w:rsidR="00BB227A" w:rsidRPr="00BB227A">
        <w:rPr>
          <w:sz w:val="22"/>
          <w:szCs w:val="22"/>
        </w:rPr>
        <w:t>главного геолога в основном подразд</w:t>
      </w:r>
      <w:r w:rsidR="00414F98">
        <w:rPr>
          <w:sz w:val="22"/>
          <w:szCs w:val="22"/>
        </w:rPr>
        <w:t>е</w:t>
      </w:r>
      <w:r w:rsidR="00BB227A" w:rsidRPr="00BB227A">
        <w:rPr>
          <w:sz w:val="22"/>
          <w:szCs w:val="22"/>
        </w:rPr>
        <w:t xml:space="preserve">лении </w:t>
      </w:r>
      <w:r w:rsidR="00BB227A" w:rsidRPr="00BB227A">
        <w:rPr>
          <w:color w:val="22272F"/>
          <w:sz w:val="22"/>
          <w:szCs w:val="22"/>
          <w:shd w:val="clear" w:color="auto" w:fill="FFFFFF"/>
        </w:rPr>
        <w:t xml:space="preserve">в организации </w:t>
      </w:r>
      <w:r w:rsidR="00BB227A" w:rsidRPr="00BB227A">
        <w:rPr>
          <w:sz w:val="22"/>
          <w:szCs w:val="22"/>
        </w:rPr>
        <w:t>ООО «Артель старателей «Хакасия»</w:t>
      </w:r>
      <w:r w:rsidR="00BB227A" w:rsidRPr="00BB227A">
        <w:rPr>
          <w:rStyle w:val="a4"/>
          <w:b w:val="0"/>
          <w:sz w:val="22"/>
          <w:szCs w:val="22"/>
        </w:rPr>
        <w:t xml:space="preserve"> не наруша</w:t>
      </w:r>
      <w:r w:rsidR="00414F98">
        <w:rPr>
          <w:rStyle w:val="a4"/>
          <w:b w:val="0"/>
          <w:sz w:val="22"/>
          <w:szCs w:val="22"/>
        </w:rPr>
        <w:t>е</w:t>
      </w:r>
      <w:r w:rsidR="00BB227A" w:rsidRPr="00BB227A">
        <w:rPr>
          <w:rStyle w:val="a4"/>
          <w:b w:val="0"/>
          <w:sz w:val="22"/>
          <w:szCs w:val="22"/>
        </w:rPr>
        <w:t>т требования статьи 12 Федерального закона № 273-ФЗ.</w:t>
      </w:r>
    </w:p>
    <w:p w:rsidR="008C50E3" w:rsidRPr="00DA64AC" w:rsidRDefault="00DA64AC" w:rsidP="00685527">
      <w:pPr>
        <w:pStyle w:val="ConsPlusNormal"/>
        <w:spacing w:before="220"/>
        <w:ind w:firstLine="540"/>
        <w:jc w:val="both"/>
        <w:rPr>
          <w:lang w:val="en-US"/>
        </w:rPr>
      </w:pPr>
      <w:r>
        <w:rPr>
          <w:lang w:val="en-US"/>
        </w:rPr>
        <w:t xml:space="preserve"> </w:t>
      </w:r>
      <w:bookmarkStart w:id="1" w:name="_GoBack"/>
      <w:bookmarkEnd w:id="1"/>
    </w:p>
    <w:p w:rsidR="008C50E3" w:rsidRDefault="008C50E3" w:rsidP="00685527">
      <w:pPr>
        <w:pStyle w:val="ConsPlusNormal"/>
        <w:spacing w:before="220"/>
        <w:ind w:firstLine="540"/>
        <w:jc w:val="both"/>
      </w:pPr>
    </w:p>
    <w:p w:rsidR="005F2403" w:rsidRPr="000E526F" w:rsidRDefault="005F2403" w:rsidP="00C51919">
      <w:pPr>
        <w:ind w:firstLine="0"/>
        <w:rPr>
          <w:sz w:val="28"/>
          <w:szCs w:val="28"/>
        </w:rPr>
      </w:pPr>
    </w:p>
    <w:sectPr w:rsidR="005F2403" w:rsidRPr="000E526F" w:rsidSect="005F24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2222"/>
    <w:multiLevelType w:val="multilevel"/>
    <w:tmpl w:val="48A2E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B8"/>
    <w:rsid w:val="00001308"/>
    <w:rsid w:val="00006EC1"/>
    <w:rsid w:val="000164CB"/>
    <w:rsid w:val="000223F6"/>
    <w:rsid w:val="00026EA0"/>
    <w:rsid w:val="00030401"/>
    <w:rsid w:val="00034DB9"/>
    <w:rsid w:val="0003612E"/>
    <w:rsid w:val="00042449"/>
    <w:rsid w:val="00056626"/>
    <w:rsid w:val="000619D5"/>
    <w:rsid w:val="00061DE3"/>
    <w:rsid w:val="0006279A"/>
    <w:rsid w:val="000725C2"/>
    <w:rsid w:val="000817FD"/>
    <w:rsid w:val="00085D84"/>
    <w:rsid w:val="00097DD8"/>
    <w:rsid w:val="000A621B"/>
    <w:rsid w:val="000B3785"/>
    <w:rsid w:val="000B45C7"/>
    <w:rsid w:val="000C1A34"/>
    <w:rsid w:val="000C7526"/>
    <w:rsid w:val="000D1A88"/>
    <w:rsid w:val="000E15EE"/>
    <w:rsid w:val="000E2BC3"/>
    <w:rsid w:val="000E3384"/>
    <w:rsid w:val="000E526F"/>
    <w:rsid w:val="000F0EB0"/>
    <w:rsid w:val="001006D0"/>
    <w:rsid w:val="00102A43"/>
    <w:rsid w:val="0010447D"/>
    <w:rsid w:val="00111E52"/>
    <w:rsid w:val="0012188F"/>
    <w:rsid w:val="001237DE"/>
    <w:rsid w:val="00124B5A"/>
    <w:rsid w:val="001279F4"/>
    <w:rsid w:val="00130492"/>
    <w:rsid w:val="001706DC"/>
    <w:rsid w:val="00180602"/>
    <w:rsid w:val="00181656"/>
    <w:rsid w:val="0019095E"/>
    <w:rsid w:val="001B3B9D"/>
    <w:rsid w:val="001B5F28"/>
    <w:rsid w:val="001B6908"/>
    <w:rsid w:val="001C54C2"/>
    <w:rsid w:val="001D14A4"/>
    <w:rsid w:val="001D1821"/>
    <w:rsid w:val="001D26CC"/>
    <w:rsid w:val="001F5594"/>
    <w:rsid w:val="002006AE"/>
    <w:rsid w:val="00215698"/>
    <w:rsid w:val="00217936"/>
    <w:rsid w:val="0022415F"/>
    <w:rsid w:val="00235078"/>
    <w:rsid w:val="0024501C"/>
    <w:rsid w:val="0026427C"/>
    <w:rsid w:val="00275C5B"/>
    <w:rsid w:val="00277CD9"/>
    <w:rsid w:val="00287537"/>
    <w:rsid w:val="002949A4"/>
    <w:rsid w:val="002970FA"/>
    <w:rsid w:val="00297A27"/>
    <w:rsid w:val="002A216A"/>
    <w:rsid w:val="002B1416"/>
    <w:rsid w:val="002B7260"/>
    <w:rsid w:val="002F04CC"/>
    <w:rsid w:val="002F4E78"/>
    <w:rsid w:val="002F75B0"/>
    <w:rsid w:val="00301146"/>
    <w:rsid w:val="00301B8B"/>
    <w:rsid w:val="0030679B"/>
    <w:rsid w:val="00322BA3"/>
    <w:rsid w:val="0035670D"/>
    <w:rsid w:val="00375E75"/>
    <w:rsid w:val="0039484C"/>
    <w:rsid w:val="003A7020"/>
    <w:rsid w:val="003B534D"/>
    <w:rsid w:val="003B6A7D"/>
    <w:rsid w:val="003B75A3"/>
    <w:rsid w:val="003C6E6C"/>
    <w:rsid w:val="003D4562"/>
    <w:rsid w:val="003E2407"/>
    <w:rsid w:val="003F6C9C"/>
    <w:rsid w:val="00404D7A"/>
    <w:rsid w:val="00407A86"/>
    <w:rsid w:val="00407CA3"/>
    <w:rsid w:val="00414F98"/>
    <w:rsid w:val="004154A8"/>
    <w:rsid w:val="00415C11"/>
    <w:rsid w:val="004166E7"/>
    <w:rsid w:val="0041790F"/>
    <w:rsid w:val="00425D10"/>
    <w:rsid w:val="00430FF0"/>
    <w:rsid w:val="004500E3"/>
    <w:rsid w:val="00450DCF"/>
    <w:rsid w:val="00484180"/>
    <w:rsid w:val="004A1FB0"/>
    <w:rsid w:val="004A59E3"/>
    <w:rsid w:val="004A767F"/>
    <w:rsid w:val="004B27FD"/>
    <w:rsid w:val="004C0A94"/>
    <w:rsid w:val="004C1393"/>
    <w:rsid w:val="004C46F4"/>
    <w:rsid w:val="004D2004"/>
    <w:rsid w:val="004E13B5"/>
    <w:rsid w:val="004E1A43"/>
    <w:rsid w:val="004E2543"/>
    <w:rsid w:val="004F09CF"/>
    <w:rsid w:val="004F4FA7"/>
    <w:rsid w:val="004F6922"/>
    <w:rsid w:val="00502C5D"/>
    <w:rsid w:val="00505ACC"/>
    <w:rsid w:val="00521569"/>
    <w:rsid w:val="00526F8D"/>
    <w:rsid w:val="00541CF2"/>
    <w:rsid w:val="00541D5B"/>
    <w:rsid w:val="0054521F"/>
    <w:rsid w:val="005465E7"/>
    <w:rsid w:val="00554853"/>
    <w:rsid w:val="00562FD2"/>
    <w:rsid w:val="00567929"/>
    <w:rsid w:val="0057176D"/>
    <w:rsid w:val="00580193"/>
    <w:rsid w:val="00580516"/>
    <w:rsid w:val="005A5173"/>
    <w:rsid w:val="005C1E37"/>
    <w:rsid w:val="005C439E"/>
    <w:rsid w:val="005E7C31"/>
    <w:rsid w:val="005F13D9"/>
    <w:rsid w:val="005F2403"/>
    <w:rsid w:val="00600F77"/>
    <w:rsid w:val="0060158B"/>
    <w:rsid w:val="0060401E"/>
    <w:rsid w:val="00610848"/>
    <w:rsid w:val="0062290C"/>
    <w:rsid w:val="00645343"/>
    <w:rsid w:val="00662497"/>
    <w:rsid w:val="00675FC3"/>
    <w:rsid w:val="00680124"/>
    <w:rsid w:val="00685527"/>
    <w:rsid w:val="0069169D"/>
    <w:rsid w:val="00692716"/>
    <w:rsid w:val="006945AA"/>
    <w:rsid w:val="006A6A08"/>
    <w:rsid w:val="006B0BD4"/>
    <w:rsid w:val="006C1948"/>
    <w:rsid w:val="006C6B83"/>
    <w:rsid w:val="006C6D10"/>
    <w:rsid w:val="006D04C9"/>
    <w:rsid w:val="006E1D89"/>
    <w:rsid w:val="006E57CF"/>
    <w:rsid w:val="00702B05"/>
    <w:rsid w:val="00704CE6"/>
    <w:rsid w:val="007071A2"/>
    <w:rsid w:val="007072BB"/>
    <w:rsid w:val="00711176"/>
    <w:rsid w:val="00725F02"/>
    <w:rsid w:val="00740FEB"/>
    <w:rsid w:val="00743CAB"/>
    <w:rsid w:val="00762D2E"/>
    <w:rsid w:val="00780940"/>
    <w:rsid w:val="00786702"/>
    <w:rsid w:val="00793464"/>
    <w:rsid w:val="007A25FF"/>
    <w:rsid w:val="007C21AB"/>
    <w:rsid w:val="007C2A57"/>
    <w:rsid w:val="007C3396"/>
    <w:rsid w:val="007C416B"/>
    <w:rsid w:val="007E21B7"/>
    <w:rsid w:val="007F19A8"/>
    <w:rsid w:val="007F2ED7"/>
    <w:rsid w:val="007F4FEE"/>
    <w:rsid w:val="00813C21"/>
    <w:rsid w:val="008168DB"/>
    <w:rsid w:val="00821366"/>
    <w:rsid w:val="008247D6"/>
    <w:rsid w:val="0083145C"/>
    <w:rsid w:val="00837858"/>
    <w:rsid w:val="008706BE"/>
    <w:rsid w:val="0087425F"/>
    <w:rsid w:val="00875071"/>
    <w:rsid w:val="00880A22"/>
    <w:rsid w:val="00884625"/>
    <w:rsid w:val="008925E0"/>
    <w:rsid w:val="008939FE"/>
    <w:rsid w:val="008A3902"/>
    <w:rsid w:val="008A5D6F"/>
    <w:rsid w:val="008B2B56"/>
    <w:rsid w:val="008B6397"/>
    <w:rsid w:val="008C37FA"/>
    <w:rsid w:val="008C50E3"/>
    <w:rsid w:val="008C618F"/>
    <w:rsid w:val="008D4546"/>
    <w:rsid w:val="008D6EB0"/>
    <w:rsid w:val="008E13FC"/>
    <w:rsid w:val="008E2F87"/>
    <w:rsid w:val="008F7A30"/>
    <w:rsid w:val="00915061"/>
    <w:rsid w:val="00916D7E"/>
    <w:rsid w:val="0092638F"/>
    <w:rsid w:val="00941C06"/>
    <w:rsid w:val="00941D98"/>
    <w:rsid w:val="009464FB"/>
    <w:rsid w:val="00962F09"/>
    <w:rsid w:val="00964F15"/>
    <w:rsid w:val="0097098A"/>
    <w:rsid w:val="009727A7"/>
    <w:rsid w:val="00973927"/>
    <w:rsid w:val="00990568"/>
    <w:rsid w:val="009A3B22"/>
    <w:rsid w:val="009A6EBA"/>
    <w:rsid w:val="009A7A5A"/>
    <w:rsid w:val="009C63F1"/>
    <w:rsid w:val="009F149D"/>
    <w:rsid w:val="009F7408"/>
    <w:rsid w:val="009F77C3"/>
    <w:rsid w:val="00A009E2"/>
    <w:rsid w:val="00A037D5"/>
    <w:rsid w:val="00A0621D"/>
    <w:rsid w:val="00A15CD6"/>
    <w:rsid w:val="00A24F8C"/>
    <w:rsid w:val="00A257E4"/>
    <w:rsid w:val="00A607F9"/>
    <w:rsid w:val="00A66236"/>
    <w:rsid w:val="00A727CD"/>
    <w:rsid w:val="00A770C8"/>
    <w:rsid w:val="00A83401"/>
    <w:rsid w:val="00A93AFE"/>
    <w:rsid w:val="00A96B2E"/>
    <w:rsid w:val="00AB07B2"/>
    <w:rsid w:val="00AB7F4C"/>
    <w:rsid w:val="00AD1903"/>
    <w:rsid w:val="00AD58F5"/>
    <w:rsid w:val="00AE3A0F"/>
    <w:rsid w:val="00AF6D8C"/>
    <w:rsid w:val="00B0285C"/>
    <w:rsid w:val="00B0299E"/>
    <w:rsid w:val="00B11564"/>
    <w:rsid w:val="00B134E9"/>
    <w:rsid w:val="00B35BAE"/>
    <w:rsid w:val="00B46EE8"/>
    <w:rsid w:val="00B600A0"/>
    <w:rsid w:val="00B67CBD"/>
    <w:rsid w:val="00B715E1"/>
    <w:rsid w:val="00B76B5C"/>
    <w:rsid w:val="00B81ADB"/>
    <w:rsid w:val="00B81EA0"/>
    <w:rsid w:val="00B84080"/>
    <w:rsid w:val="00BA0E2E"/>
    <w:rsid w:val="00BA3F76"/>
    <w:rsid w:val="00BB227A"/>
    <w:rsid w:val="00BD1EB2"/>
    <w:rsid w:val="00BF7A90"/>
    <w:rsid w:val="00C15D25"/>
    <w:rsid w:val="00C22C22"/>
    <w:rsid w:val="00C3511E"/>
    <w:rsid w:val="00C44432"/>
    <w:rsid w:val="00C46EBC"/>
    <w:rsid w:val="00C51919"/>
    <w:rsid w:val="00C5223E"/>
    <w:rsid w:val="00C56AF2"/>
    <w:rsid w:val="00C71A1B"/>
    <w:rsid w:val="00C72565"/>
    <w:rsid w:val="00C86032"/>
    <w:rsid w:val="00C90488"/>
    <w:rsid w:val="00C92EB8"/>
    <w:rsid w:val="00CA6C49"/>
    <w:rsid w:val="00CB43BC"/>
    <w:rsid w:val="00CC087E"/>
    <w:rsid w:val="00CD3E59"/>
    <w:rsid w:val="00CD7A27"/>
    <w:rsid w:val="00CE5AE8"/>
    <w:rsid w:val="00CE6F0F"/>
    <w:rsid w:val="00CE7B82"/>
    <w:rsid w:val="00CF2891"/>
    <w:rsid w:val="00CF3854"/>
    <w:rsid w:val="00CF4C06"/>
    <w:rsid w:val="00CF6504"/>
    <w:rsid w:val="00D2481B"/>
    <w:rsid w:val="00D31316"/>
    <w:rsid w:val="00D50A9E"/>
    <w:rsid w:val="00D56403"/>
    <w:rsid w:val="00D73BC7"/>
    <w:rsid w:val="00D756B6"/>
    <w:rsid w:val="00D824D4"/>
    <w:rsid w:val="00D84F5A"/>
    <w:rsid w:val="00D94949"/>
    <w:rsid w:val="00DA4083"/>
    <w:rsid w:val="00DA64AC"/>
    <w:rsid w:val="00DA7324"/>
    <w:rsid w:val="00DB2A8B"/>
    <w:rsid w:val="00DB4477"/>
    <w:rsid w:val="00DC0E6A"/>
    <w:rsid w:val="00DC18FA"/>
    <w:rsid w:val="00DC35E9"/>
    <w:rsid w:val="00DC36AA"/>
    <w:rsid w:val="00DD32B8"/>
    <w:rsid w:val="00DE1E22"/>
    <w:rsid w:val="00DE5E54"/>
    <w:rsid w:val="00DF68E6"/>
    <w:rsid w:val="00E05520"/>
    <w:rsid w:val="00E105E5"/>
    <w:rsid w:val="00E21E5F"/>
    <w:rsid w:val="00E353DC"/>
    <w:rsid w:val="00E84D18"/>
    <w:rsid w:val="00E952EA"/>
    <w:rsid w:val="00E956BE"/>
    <w:rsid w:val="00E97AF6"/>
    <w:rsid w:val="00EB47C9"/>
    <w:rsid w:val="00EB4D6A"/>
    <w:rsid w:val="00EE1815"/>
    <w:rsid w:val="00EF2BC8"/>
    <w:rsid w:val="00F1341C"/>
    <w:rsid w:val="00F20BFA"/>
    <w:rsid w:val="00F27C2E"/>
    <w:rsid w:val="00F32115"/>
    <w:rsid w:val="00F55E1F"/>
    <w:rsid w:val="00F6322C"/>
    <w:rsid w:val="00F6373B"/>
    <w:rsid w:val="00F71269"/>
    <w:rsid w:val="00F83EE3"/>
    <w:rsid w:val="00F91213"/>
    <w:rsid w:val="00F929C2"/>
    <w:rsid w:val="00F92C11"/>
    <w:rsid w:val="00FA00D3"/>
    <w:rsid w:val="00FA28CD"/>
    <w:rsid w:val="00FB25F0"/>
    <w:rsid w:val="00FB3C3E"/>
    <w:rsid w:val="00FE4A4F"/>
    <w:rsid w:val="00FE5195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B2482"/>
  <w15:chartTrackingRefBased/>
  <w15:docId w15:val="{5DF144D7-7D9A-49B8-A51A-A0ECFEEB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EB8"/>
    <w:pPr>
      <w:ind w:firstLine="39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2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92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7072BB"/>
    <w:pPr>
      <w:spacing w:before="100" w:beforeAutospacing="1" w:after="100" w:afterAutospacing="1"/>
      <w:ind w:firstLine="0"/>
      <w:jc w:val="left"/>
    </w:pPr>
  </w:style>
  <w:style w:type="character" w:customStyle="1" w:styleId="2">
    <w:name w:val="Основной текст (2)_"/>
    <w:link w:val="20"/>
    <w:rsid w:val="00F1341C"/>
    <w:rPr>
      <w:lang w:bidi="ar-SA"/>
    </w:rPr>
  </w:style>
  <w:style w:type="paragraph" w:customStyle="1" w:styleId="20">
    <w:name w:val="Основной текст (2)"/>
    <w:basedOn w:val="a"/>
    <w:link w:val="2"/>
    <w:rsid w:val="00F1341C"/>
    <w:pPr>
      <w:widowControl w:val="0"/>
      <w:shd w:val="clear" w:color="auto" w:fill="FFFFFF"/>
      <w:spacing w:line="250" w:lineRule="exact"/>
      <w:ind w:firstLine="0"/>
    </w:pPr>
    <w:rPr>
      <w:sz w:val="20"/>
      <w:szCs w:val="20"/>
      <w:lang w:val="ru-RU" w:eastAsia="ru-RU"/>
    </w:rPr>
  </w:style>
  <w:style w:type="character" w:styleId="a4">
    <w:name w:val="Strong"/>
    <w:uiPriority w:val="22"/>
    <w:qFormat/>
    <w:rsid w:val="00026EA0"/>
    <w:rPr>
      <w:b/>
      <w:bCs/>
    </w:rPr>
  </w:style>
  <w:style w:type="paragraph" w:styleId="a5">
    <w:name w:val="Balloon Text"/>
    <w:basedOn w:val="a"/>
    <w:link w:val="a6"/>
    <w:rsid w:val="00892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 Ермакову Н</vt:lpstr>
    </vt:vector>
  </TitlesOfParts>
  <Company>RePack by SPecialiST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 Ермакову Н</dc:title>
  <dc:subject/>
  <dc:creator>admin</dc:creator>
  <cp:keywords/>
  <dc:description/>
  <cp:lastModifiedBy>Дмитрий Конторин</cp:lastModifiedBy>
  <cp:revision>2</cp:revision>
  <cp:lastPrinted>2020-12-15T02:02:00Z</cp:lastPrinted>
  <dcterms:created xsi:type="dcterms:W3CDTF">2020-12-21T01:42:00Z</dcterms:created>
  <dcterms:modified xsi:type="dcterms:W3CDTF">2020-12-21T01:42:00Z</dcterms:modified>
</cp:coreProperties>
</file>